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16ABF9A1" w:rsidR="00A3073F" w:rsidRPr="007F3343" w:rsidRDefault="00DE60B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Prestaciones Médicas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283BFDD4" w:rsidR="00A3073F" w:rsidRPr="00A3073F" w:rsidRDefault="00DE60B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Proyectos Especiales en Salud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2226AC17" w:rsidR="00A3073F" w:rsidRPr="002D09EF" w:rsidRDefault="00DE60B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Janett Alvarado González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6594A8C9" w:rsidR="00A3073F" w:rsidRPr="002D09EF" w:rsidRDefault="00DE60B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Coordinadora de Proyectos Especiales en Salud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380EF496" w:rsidR="00A3073F" w:rsidRPr="002D09EF" w:rsidRDefault="00DE60B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Av. Paseo de la Reforma 476, 3er piso, colonia Juárez, Alcaldía Cuauhtémoc, C.P. 06600.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4CB94409" w:rsidR="00A3073F" w:rsidRPr="002D09EF" w:rsidRDefault="00DE60B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Tel.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55 52382700, Ext 10311; janett.alvarado@imss.gob.mx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55E60462" w:rsidR="00CA692E" w:rsidRPr="008D7CA5" w:rsidRDefault="00DE60B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Archivo de </w:t>
            </w:r>
            <w:r w:rsidR="00E40993"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367E8F2D" w:rsidR="00CA692E" w:rsidRPr="008D7CA5" w:rsidRDefault="00DE60B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Proyectos Especiales en Salud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DE60B3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DE60B3" w:rsidRDefault="00DE60B3" w:rsidP="00DE60B3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477E8DC1" w:rsidR="00DE60B3" w:rsidRPr="008D7CA5" w:rsidRDefault="00DE60B3" w:rsidP="00DE60B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2S Prestaciones Médicas</w:t>
            </w:r>
            <w:r w:rsidRPr="008D7CA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04591B2F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r w:rsidR="00DE60B3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0B1A378A" w:rsidR="00D52008" w:rsidRPr="00C8380F" w:rsidRDefault="00DE60B3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7607BC">
              <w:rPr>
                <w:rFonts w:ascii="Montserrat Medium" w:hAnsi="Montserrat Medium"/>
                <w:color w:val="000000"/>
                <w:sz w:val="14"/>
                <w:szCs w:val="14"/>
              </w:rPr>
              <w:t>2S.2</w:t>
            </w:r>
            <w:r w:rsidR="00341D35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A484B" w:rsidRPr="005F0380">
              <w:rPr>
                <w:rFonts w:eastAsia="Times New Roman"/>
                <w:color w:val="000000"/>
                <w:sz w:val="16"/>
                <w:szCs w:val="16"/>
                <w:lang w:val="es-MX"/>
              </w:rPr>
              <w:t>Programas y proyectos en materia de prestaciones médicas</w:t>
            </w:r>
          </w:p>
        </w:tc>
        <w:tc>
          <w:tcPr>
            <w:tcW w:w="1519" w:type="pct"/>
            <w:vAlign w:val="center"/>
          </w:tcPr>
          <w:p w14:paraId="7FE4F9F6" w14:textId="77777777" w:rsidR="00D571A2" w:rsidRPr="00D571A2" w:rsidRDefault="00D571A2" w:rsidP="00D571A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</w:pPr>
            <w:r w:rsidRPr="00D571A2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La documentación incluye las gestiones realizadas para fortalecer la gestión integral del riesgo en emergencias en salud y desastres.</w:t>
            </w:r>
          </w:p>
          <w:p w14:paraId="420D570C" w14:textId="07205EE4" w:rsidR="00D52008" w:rsidRPr="00D571A2" w:rsidRDefault="00D5200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1FA21C53" w:rsidR="00D52008" w:rsidRPr="00FF089E" w:rsidRDefault="00341D35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A27DB"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</w:t>
            </w:r>
          </w:p>
        </w:tc>
        <w:tc>
          <w:tcPr>
            <w:tcW w:w="1164" w:type="pct"/>
            <w:vAlign w:val="center"/>
          </w:tcPr>
          <w:p w14:paraId="79861439" w14:textId="1B572D57" w:rsidR="00DE60B3" w:rsidRDefault="008C38DB" w:rsidP="00DE60B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</w:t>
            </w:r>
            <w:r w:rsidR="0001602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para el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archivo de trámite </w:t>
            </w:r>
            <w:r w:rsidR="0001602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está 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ubicado </w:t>
            </w:r>
            <w:r w:rsidR="00DE60B3">
              <w:rPr>
                <w:rFonts w:ascii="Montserrat Medium" w:hAnsi="Montserrat Medium"/>
                <w:color w:val="000000"/>
                <w:sz w:val="14"/>
                <w:szCs w:val="14"/>
              </w:rPr>
              <w:t>en un archivero dentro de las oficinas de la Coordinación de Proyectos Especiales en Salud/un cajón</w:t>
            </w:r>
          </w:p>
          <w:p w14:paraId="499BB8BA" w14:textId="27C2CA6A" w:rsidR="00D52008" w:rsidRPr="00C8380F" w:rsidRDefault="00D52008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2DB4FA58" w:rsidR="00D52008" w:rsidRDefault="002F2A7E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Dra. Sandra Elizondo Argueta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681C0BA1" w:rsidR="000B586C" w:rsidRDefault="001426A3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Dra. Janett Alvarado González</w:t>
            </w:r>
          </w:p>
          <w:p w14:paraId="2D0B8AF7" w14:textId="42C62270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="001426A3">
              <w:rPr>
                <w:rFonts w:ascii="Montserrat Medium" w:hAnsi="Montserrat Medium"/>
                <w:color w:val="000000"/>
                <w:sz w:val="14"/>
                <w:szCs w:val="14"/>
              </w:rPr>
              <w:t>Coordinación de Proyectos Especiales en Salud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15EA0" w14:textId="77777777" w:rsidR="00604032" w:rsidRDefault="00604032" w:rsidP="00984A99">
      <w:r>
        <w:separator/>
      </w:r>
    </w:p>
  </w:endnote>
  <w:endnote w:type="continuationSeparator" w:id="0">
    <w:p w14:paraId="0F01BA5F" w14:textId="77777777" w:rsidR="00604032" w:rsidRDefault="00604032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ourier New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ourier New"/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D89DE" w14:textId="77777777" w:rsidR="00604032" w:rsidRDefault="00604032" w:rsidP="00984A99">
      <w:r>
        <w:separator/>
      </w:r>
    </w:p>
  </w:footnote>
  <w:footnote w:type="continuationSeparator" w:id="0">
    <w:p w14:paraId="57CB4F9B" w14:textId="77777777" w:rsidR="00604032" w:rsidRDefault="00604032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16027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26A3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484B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2F2A7E"/>
    <w:rsid w:val="00301C15"/>
    <w:rsid w:val="003025D5"/>
    <w:rsid w:val="00304F25"/>
    <w:rsid w:val="00313CCC"/>
    <w:rsid w:val="00314202"/>
    <w:rsid w:val="00315AAC"/>
    <w:rsid w:val="00315E8F"/>
    <w:rsid w:val="003358CC"/>
    <w:rsid w:val="00341D35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0466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1FE2"/>
    <w:rsid w:val="005C66C7"/>
    <w:rsid w:val="005E0BA7"/>
    <w:rsid w:val="005F13F0"/>
    <w:rsid w:val="005F7946"/>
    <w:rsid w:val="006034DE"/>
    <w:rsid w:val="00604032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4788D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571A2"/>
    <w:rsid w:val="00D74EF5"/>
    <w:rsid w:val="00DB75A7"/>
    <w:rsid w:val="00DC24D3"/>
    <w:rsid w:val="00DC3EC7"/>
    <w:rsid w:val="00DD161D"/>
    <w:rsid w:val="00DE06EE"/>
    <w:rsid w:val="00DE571C"/>
    <w:rsid w:val="00DE5AF0"/>
    <w:rsid w:val="00DE60B3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203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Sandra Elizondo Argueta</cp:lastModifiedBy>
  <cp:revision>7</cp:revision>
  <cp:lastPrinted>2026-04-14T16:56:00Z</cp:lastPrinted>
  <dcterms:created xsi:type="dcterms:W3CDTF">2026-04-21T16:53:00Z</dcterms:created>
  <dcterms:modified xsi:type="dcterms:W3CDTF">2026-04-21T18:42:00Z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